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22"/>
      </w:tblGrid>
      <w:tr w:rsidR="0084313E" w:rsidRPr="00FD0E3A" w14:paraId="1471EE62" w14:textId="77777777" w:rsidTr="00FD0E3A">
        <w:trPr>
          <w:trHeight w:val="450"/>
        </w:trPr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1C917CEA" w14:textId="77777777" w:rsidR="0084313E" w:rsidRPr="00FD0E3A" w:rsidRDefault="00245EAE" w:rsidP="00DE7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10800"/>
              </w:tabs>
              <w:jc w:val="center"/>
              <w:rPr>
                <w:rFonts w:asciiTheme="minorHAnsi" w:eastAsia="SimSun" w:hAnsiTheme="minorHAnsi" w:cs="Arial"/>
                <w:b/>
                <w:sz w:val="24"/>
              </w:rPr>
            </w:pPr>
            <w:r w:rsidRPr="00FD0E3A">
              <w:rPr>
                <w:rFonts w:asciiTheme="minorHAnsi" w:eastAsia="SimSun" w:hAnsiTheme="minorHAnsi" w:cs="Arial"/>
                <w:b/>
                <w:sz w:val="24"/>
              </w:rPr>
              <w:t xml:space="preserve">EXTERNAL </w:t>
            </w:r>
            <w:r w:rsidR="00DE7CB6">
              <w:rPr>
                <w:rFonts w:asciiTheme="minorHAnsi" w:eastAsia="SimSun" w:hAnsiTheme="minorHAnsi" w:cs="Arial"/>
                <w:b/>
                <w:sz w:val="24"/>
              </w:rPr>
              <w:t>TEAM MEMBERS</w:t>
            </w:r>
          </w:p>
        </w:tc>
      </w:tr>
    </w:tbl>
    <w:p w14:paraId="71D2E31D" w14:textId="77777777" w:rsidR="0084313E" w:rsidRPr="00FD0E3A" w:rsidRDefault="0084313E" w:rsidP="0084313E">
      <w:pPr>
        <w:rPr>
          <w:rFonts w:asciiTheme="minorHAnsi" w:hAnsiTheme="minorHAnsi" w:cs="Arial"/>
          <w:color w:val="000000"/>
          <w:szCs w:val="20"/>
        </w:rPr>
      </w:pPr>
    </w:p>
    <w:p w14:paraId="425FD49C" w14:textId="19AE5D82" w:rsidR="0084313E" w:rsidRPr="00CB5E99" w:rsidRDefault="0084313E" w:rsidP="00CB5E99">
      <w:pPr>
        <w:ind w:left="180"/>
        <w:rPr>
          <w:rFonts w:asciiTheme="minorHAnsi" w:hAnsiTheme="minorHAnsi" w:cs="Arial"/>
          <w:b/>
          <w:color w:val="1F497D"/>
          <w:sz w:val="22"/>
          <w:szCs w:val="22"/>
        </w:rPr>
      </w:pPr>
      <w:r w:rsidRPr="00CB5E99">
        <w:rPr>
          <w:rFonts w:asciiTheme="minorHAnsi" w:hAnsiTheme="minorHAnsi" w:cs="Arial"/>
          <w:sz w:val="22"/>
          <w:szCs w:val="22"/>
        </w:rPr>
        <w:t xml:space="preserve">Please list in the table below all </w:t>
      </w:r>
      <w:r w:rsidR="00FD0E3A" w:rsidRPr="00CB5E99">
        <w:rPr>
          <w:rFonts w:asciiTheme="minorHAnsi" w:hAnsiTheme="minorHAnsi" w:cs="Arial"/>
          <w:sz w:val="22"/>
          <w:szCs w:val="22"/>
        </w:rPr>
        <w:t xml:space="preserve">external </w:t>
      </w:r>
      <w:r w:rsidR="00DE7CB6">
        <w:rPr>
          <w:rFonts w:asciiTheme="minorHAnsi" w:hAnsiTheme="minorHAnsi" w:cs="Arial"/>
          <w:sz w:val="22"/>
          <w:szCs w:val="22"/>
        </w:rPr>
        <w:t>team members</w:t>
      </w:r>
      <w:r w:rsidRPr="00CB5E99">
        <w:rPr>
          <w:rFonts w:asciiTheme="minorHAnsi" w:hAnsiTheme="minorHAnsi" w:cs="Arial"/>
          <w:sz w:val="22"/>
          <w:szCs w:val="22"/>
        </w:rPr>
        <w:t xml:space="preserve"> who will work with </w:t>
      </w:r>
      <w:r w:rsidR="009B64C1">
        <w:rPr>
          <w:rFonts w:asciiTheme="minorHAnsi" w:hAnsiTheme="minorHAnsi" w:cs="Arial"/>
          <w:sz w:val="22"/>
          <w:szCs w:val="22"/>
        </w:rPr>
        <w:t xml:space="preserve">the materials </w:t>
      </w:r>
      <w:r w:rsidR="00FD0E3A" w:rsidRPr="00CB5E99">
        <w:rPr>
          <w:rFonts w:asciiTheme="minorHAnsi" w:hAnsiTheme="minorHAnsi" w:cs="Arial"/>
          <w:sz w:val="22"/>
          <w:szCs w:val="22"/>
        </w:rPr>
        <w:t xml:space="preserve">as part of this </w:t>
      </w:r>
      <w:r w:rsidR="009B64C1">
        <w:rPr>
          <w:rFonts w:asciiTheme="minorHAnsi" w:hAnsiTheme="minorHAnsi" w:cs="Arial"/>
          <w:sz w:val="22"/>
          <w:szCs w:val="22"/>
        </w:rPr>
        <w:t>submission</w:t>
      </w:r>
      <w:r w:rsidRPr="00CB5E99">
        <w:rPr>
          <w:rFonts w:asciiTheme="minorHAnsi" w:hAnsiTheme="minorHAnsi" w:cs="Arial"/>
          <w:sz w:val="22"/>
          <w:szCs w:val="22"/>
        </w:rPr>
        <w:t>.</w:t>
      </w:r>
      <w:r w:rsidR="00FD0E3A" w:rsidRPr="00CB5E99">
        <w:rPr>
          <w:rFonts w:asciiTheme="minorHAnsi" w:hAnsiTheme="minorHAnsi" w:cs="Arial"/>
          <w:sz w:val="22"/>
          <w:szCs w:val="22"/>
        </w:rPr>
        <w:t xml:space="preserve">  </w:t>
      </w:r>
      <w:r w:rsidRPr="00CB5E99">
        <w:rPr>
          <w:rFonts w:asciiTheme="minorHAnsi" w:hAnsiTheme="minorHAnsi" w:cs="Arial"/>
          <w:sz w:val="22"/>
          <w:szCs w:val="22"/>
        </w:rPr>
        <w:t xml:space="preserve">The PI is responsible for ensuring that their employees and students are adequately trained in the specifics of their tasks.  </w:t>
      </w:r>
      <w:r w:rsidRPr="00CB5E99">
        <w:rPr>
          <w:rFonts w:asciiTheme="minorHAnsi" w:hAnsiTheme="minorHAnsi" w:cs="Arial"/>
          <w:b/>
          <w:color w:val="1F497D"/>
          <w:sz w:val="22"/>
          <w:szCs w:val="22"/>
        </w:rPr>
        <w:t xml:space="preserve">All trainings must be documented.  </w:t>
      </w:r>
    </w:p>
    <w:p w14:paraId="716C2EEC" w14:textId="77777777" w:rsidR="0084313E" w:rsidRPr="00CB5E99" w:rsidRDefault="0084313E" w:rsidP="00CB5E99">
      <w:pPr>
        <w:ind w:left="180"/>
        <w:rPr>
          <w:rFonts w:asciiTheme="minorHAnsi" w:hAnsiTheme="minorHAnsi" w:cs="Arial"/>
          <w:sz w:val="22"/>
          <w:szCs w:val="22"/>
        </w:rPr>
      </w:pPr>
    </w:p>
    <w:p w14:paraId="5E511429" w14:textId="0A6E95AC" w:rsidR="00FD0E3A" w:rsidRPr="00CB5E99" w:rsidRDefault="00C158A4" w:rsidP="00CB5E99">
      <w:pPr>
        <w:pStyle w:val="ListParagraph"/>
        <w:spacing w:after="0" w:line="240" w:lineRule="auto"/>
        <w:ind w:left="180"/>
        <w:contextualSpacing w:val="0"/>
      </w:pPr>
      <w:r>
        <w:rPr>
          <w:rFonts w:cs="Arial"/>
          <w:b/>
          <w:color w:val="FF0000"/>
        </w:rPr>
        <w:t>Suggested</w:t>
      </w:r>
      <w:r w:rsidR="0084313E" w:rsidRPr="00CB5E99">
        <w:rPr>
          <w:rFonts w:cs="Arial"/>
          <w:b/>
          <w:color w:val="FF0000"/>
        </w:rPr>
        <w:t xml:space="preserve"> trainings </w:t>
      </w:r>
      <w:r w:rsidR="0084313E" w:rsidRPr="00CB5E99">
        <w:rPr>
          <w:rFonts w:cs="Arial"/>
        </w:rPr>
        <w:t xml:space="preserve">(final approval of your </w:t>
      </w:r>
      <w:r>
        <w:rPr>
          <w:rFonts w:cs="Arial"/>
        </w:rPr>
        <w:t>submission</w:t>
      </w:r>
      <w:r w:rsidR="0084313E" w:rsidRPr="00CB5E99">
        <w:rPr>
          <w:rFonts w:cs="Arial"/>
        </w:rPr>
        <w:t xml:space="preserve"> </w:t>
      </w:r>
      <w:r>
        <w:rPr>
          <w:rFonts w:cs="Arial"/>
        </w:rPr>
        <w:t xml:space="preserve">may </w:t>
      </w:r>
      <w:r w:rsidR="0084313E" w:rsidRPr="00CB5E99">
        <w:rPr>
          <w:rFonts w:cs="Arial"/>
        </w:rPr>
        <w:t>be withheld until training has been completed)</w:t>
      </w:r>
      <w:r w:rsidR="00FD0E3A" w:rsidRPr="00CB5E99">
        <w:rPr>
          <w:rFonts w:cs="Arial"/>
        </w:rPr>
        <w:t>.</w:t>
      </w:r>
      <w:r w:rsidR="0084313E" w:rsidRPr="00CB5E99">
        <w:rPr>
          <w:rFonts w:cs="Arial"/>
        </w:rPr>
        <w:t xml:space="preserve">  </w:t>
      </w:r>
      <w:r w:rsidR="00FD0E3A" w:rsidRPr="00CB5E99">
        <w:t xml:space="preserve">To complete training through MSU’s online training system, a community ID </w:t>
      </w:r>
      <w:r w:rsidR="00FD0E3A" w:rsidRPr="00CB5E99">
        <w:rPr>
          <w:rFonts w:cs="Arial"/>
        </w:rPr>
        <w:t xml:space="preserve">can be </w:t>
      </w:r>
      <w:r w:rsidR="00FD0E3A" w:rsidRPr="00CB5E99">
        <w:t>obtained</w:t>
      </w:r>
      <w:r w:rsidR="00FD0E3A" w:rsidRPr="00CB5E99">
        <w:rPr>
          <w:rFonts w:cs="Arial"/>
        </w:rPr>
        <w:t xml:space="preserve"> a at </w:t>
      </w:r>
      <w:hyperlink r:id="rId5" w:history="1">
        <w:r w:rsidR="00531E3F" w:rsidRPr="006C4B48">
          <w:rPr>
            <w:rStyle w:val="Hyperlink"/>
          </w:rPr>
          <w:t>https://community.idm.msu.edu/</w:t>
        </w:r>
      </w:hyperlink>
      <w:r w:rsidR="00531E3F">
        <w:t xml:space="preserve"> </w:t>
      </w:r>
    </w:p>
    <w:p w14:paraId="677F4F9E" w14:textId="77777777" w:rsidR="0084313E" w:rsidRPr="00CB5E99" w:rsidRDefault="0084313E" w:rsidP="0084313E">
      <w:pPr>
        <w:ind w:firstLine="720"/>
        <w:rPr>
          <w:rFonts w:asciiTheme="minorHAnsi" w:hAnsiTheme="minorHAnsi" w:cs="Arial"/>
          <w:b/>
          <w:color w:val="1F497D"/>
          <w:sz w:val="22"/>
          <w:szCs w:val="22"/>
        </w:rPr>
      </w:pPr>
    </w:p>
    <w:p w14:paraId="1A1E61BA" w14:textId="76A42015" w:rsidR="00FD0E3A" w:rsidRDefault="00FD0E3A" w:rsidP="00CB5E99">
      <w:pPr>
        <w:numPr>
          <w:ilvl w:val="0"/>
          <w:numId w:val="1"/>
        </w:numPr>
        <w:spacing w:after="120"/>
        <w:ind w:left="540" w:firstLine="0"/>
        <w:rPr>
          <w:rFonts w:asciiTheme="minorHAnsi" w:hAnsiTheme="minorHAnsi" w:cs="Arial"/>
          <w:sz w:val="22"/>
          <w:szCs w:val="22"/>
        </w:rPr>
      </w:pPr>
      <w:r w:rsidRPr="00CB5E99">
        <w:rPr>
          <w:rFonts w:asciiTheme="minorHAnsi" w:hAnsiTheme="minorHAnsi" w:cs="Arial"/>
          <w:sz w:val="22"/>
          <w:szCs w:val="22"/>
        </w:rPr>
        <w:t>Biological Safety Certificate</w:t>
      </w:r>
      <w:r w:rsidR="00775C15">
        <w:rPr>
          <w:rFonts w:asciiTheme="minorHAnsi" w:hAnsiTheme="minorHAnsi" w:cs="Arial"/>
          <w:sz w:val="22"/>
          <w:szCs w:val="22"/>
        </w:rPr>
        <w:t xml:space="preserve"> or</w:t>
      </w:r>
      <w:r w:rsidRPr="00CB5E99">
        <w:rPr>
          <w:rFonts w:asciiTheme="minorHAnsi" w:hAnsiTheme="minorHAnsi" w:cs="Arial"/>
          <w:sz w:val="22"/>
          <w:szCs w:val="22"/>
        </w:rPr>
        <w:t xml:space="preserve"> Biosafety Principles </w:t>
      </w:r>
    </w:p>
    <w:p w14:paraId="191D8C78" w14:textId="0AD8CA49" w:rsidR="000B5B10" w:rsidRDefault="000B5B10" w:rsidP="00CB5E99">
      <w:pPr>
        <w:numPr>
          <w:ilvl w:val="0"/>
          <w:numId w:val="1"/>
        </w:numPr>
        <w:spacing w:after="120"/>
        <w:ind w:left="54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Bloodborne Pathogen, if applicable</w:t>
      </w:r>
    </w:p>
    <w:p w14:paraId="54DF1EE1" w14:textId="498118C5" w:rsidR="000B5B10" w:rsidRDefault="000B5B10" w:rsidP="00CB5E99">
      <w:pPr>
        <w:numPr>
          <w:ilvl w:val="0"/>
          <w:numId w:val="1"/>
        </w:numPr>
        <w:spacing w:after="120"/>
        <w:ind w:left="54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Chemical Hygiene, Laboratory Safety, and Hazardous Waste</w:t>
      </w:r>
    </w:p>
    <w:p w14:paraId="31D6D6AB" w14:textId="314CDB57" w:rsidR="000B5B10" w:rsidRPr="00CB5E99" w:rsidRDefault="000B5B10" w:rsidP="00CB5E99">
      <w:pPr>
        <w:numPr>
          <w:ilvl w:val="0"/>
          <w:numId w:val="1"/>
        </w:numPr>
        <w:spacing w:after="120"/>
        <w:ind w:left="54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Autoclave Safety, if applicable</w:t>
      </w:r>
    </w:p>
    <w:p w14:paraId="1A97E3AE" w14:textId="541D1FF1" w:rsidR="0084313E" w:rsidRDefault="0084313E" w:rsidP="00CB5E99">
      <w:pPr>
        <w:numPr>
          <w:ilvl w:val="0"/>
          <w:numId w:val="1"/>
        </w:numPr>
        <w:spacing w:after="120"/>
        <w:ind w:hanging="180"/>
        <w:rPr>
          <w:rFonts w:asciiTheme="minorHAnsi" w:hAnsiTheme="minorHAnsi" w:cs="Arial"/>
          <w:sz w:val="22"/>
          <w:szCs w:val="22"/>
        </w:rPr>
      </w:pPr>
      <w:r w:rsidRPr="00CB5E99">
        <w:rPr>
          <w:rFonts w:asciiTheme="minorHAnsi" w:hAnsiTheme="minorHAnsi" w:cs="Arial"/>
          <w:sz w:val="22"/>
          <w:szCs w:val="22"/>
        </w:rPr>
        <w:t>IACUC Tutorial</w:t>
      </w:r>
      <w:r w:rsidR="000B5B10">
        <w:rPr>
          <w:rFonts w:asciiTheme="minorHAnsi" w:hAnsiTheme="minorHAnsi" w:cs="Arial"/>
          <w:sz w:val="22"/>
          <w:szCs w:val="22"/>
        </w:rPr>
        <w:t xml:space="preserve"> and/or</w:t>
      </w:r>
      <w:r w:rsidRPr="00CB5E99">
        <w:rPr>
          <w:rFonts w:asciiTheme="minorHAnsi" w:hAnsiTheme="minorHAnsi" w:cs="Arial"/>
          <w:sz w:val="22"/>
          <w:szCs w:val="22"/>
        </w:rPr>
        <w:t xml:space="preserve"> IACUC Species Specific Tutorial</w:t>
      </w:r>
      <w:r w:rsidR="000B5B10">
        <w:rPr>
          <w:rFonts w:asciiTheme="minorHAnsi" w:hAnsiTheme="minorHAnsi" w:cs="Arial"/>
          <w:sz w:val="22"/>
          <w:szCs w:val="22"/>
        </w:rPr>
        <w:t>, if applicable</w:t>
      </w:r>
      <w:r w:rsidRPr="00CB5E99">
        <w:rPr>
          <w:rFonts w:asciiTheme="minorHAnsi" w:hAnsiTheme="minorHAnsi" w:cs="Arial"/>
          <w:sz w:val="22"/>
          <w:szCs w:val="22"/>
        </w:rPr>
        <w:t xml:space="preserve"> </w:t>
      </w:r>
    </w:p>
    <w:p w14:paraId="49F9F75D" w14:textId="126D00BD" w:rsidR="00706FA0" w:rsidRPr="00CB5E99" w:rsidRDefault="00706FA0" w:rsidP="00CB5E99">
      <w:pPr>
        <w:numPr>
          <w:ilvl w:val="0"/>
          <w:numId w:val="1"/>
        </w:numPr>
        <w:spacing w:after="120"/>
        <w:ind w:hanging="1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HRPP/IRB and/or Good Clinical Practice, if applicable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1CA421A7" w14:textId="77777777" w:rsidR="00FD0E3A" w:rsidRDefault="00FD0E3A" w:rsidP="00FD0E3A">
      <w:pPr>
        <w:spacing w:after="40"/>
        <w:rPr>
          <w:rFonts w:asciiTheme="minorHAnsi" w:hAnsiTheme="minorHAnsi" w:cs="Arial"/>
          <w:b/>
          <w:color w:val="1F497D"/>
          <w:szCs w:val="20"/>
        </w:rPr>
      </w:pPr>
    </w:p>
    <w:p w14:paraId="25A2EC3F" w14:textId="77777777" w:rsidR="005D3B1E" w:rsidRPr="00CB5E99" w:rsidRDefault="005D3B1E" w:rsidP="00FD0E3A">
      <w:pPr>
        <w:spacing w:after="40"/>
        <w:rPr>
          <w:rFonts w:asciiTheme="minorHAnsi" w:hAnsiTheme="minorHAnsi" w:cs="Arial"/>
          <w:b/>
          <w:color w:val="1F497D"/>
          <w:szCs w:val="20"/>
        </w:rPr>
      </w:pPr>
    </w:p>
    <w:tbl>
      <w:tblPr>
        <w:tblW w:w="999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160"/>
        <w:gridCol w:w="2970"/>
        <w:gridCol w:w="2790"/>
      </w:tblGrid>
      <w:tr w:rsidR="007D399F" w:rsidRPr="00CB5E99" w14:paraId="512FCE5A" w14:textId="77777777" w:rsidTr="00706FA0">
        <w:trPr>
          <w:trHeight w:val="1070"/>
        </w:trPr>
        <w:tc>
          <w:tcPr>
            <w:tcW w:w="2070" w:type="dxa"/>
            <w:shd w:val="clear" w:color="auto" w:fill="auto"/>
            <w:vAlign w:val="center"/>
          </w:tcPr>
          <w:p w14:paraId="764DEB00" w14:textId="77777777" w:rsidR="007D399F" w:rsidRPr="00494EC5" w:rsidRDefault="007D399F" w:rsidP="00CB5E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94EC5">
              <w:rPr>
                <w:rFonts w:asciiTheme="minorHAnsi" w:hAnsiTheme="minorHAnsi" w:cs="Arial"/>
                <w:sz w:val="18"/>
                <w:szCs w:val="18"/>
              </w:rPr>
              <w:t>Name, Title</w:t>
            </w:r>
          </w:p>
        </w:tc>
        <w:tc>
          <w:tcPr>
            <w:tcW w:w="2160" w:type="dxa"/>
          </w:tcPr>
          <w:p w14:paraId="3F18039B" w14:textId="37CA26C9" w:rsidR="007D399F" w:rsidRDefault="007D399F" w:rsidP="007D399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B3C0C8D" w14:textId="77777777" w:rsidR="007D399F" w:rsidRPr="007D399F" w:rsidRDefault="007D399F" w:rsidP="007D399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13EB1A7" w14:textId="4777427C" w:rsidR="007D399F" w:rsidRDefault="007D399F" w:rsidP="007D399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Email</w:t>
            </w:r>
          </w:p>
          <w:p w14:paraId="5C4916E1" w14:textId="77777777" w:rsidR="007D399F" w:rsidRPr="007D399F" w:rsidRDefault="007D399F" w:rsidP="007D399F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63D4F18" w14:textId="152C9384" w:rsidR="007D399F" w:rsidRPr="00494EC5" w:rsidRDefault="007D399F" w:rsidP="0025646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Relevant Degree or Certification</w:t>
            </w:r>
          </w:p>
        </w:tc>
        <w:tc>
          <w:tcPr>
            <w:tcW w:w="2790" w:type="dxa"/>
          </w:tcPr>
          <w:p w14:paraId="7671F853" w14:textId="77777777" w:rsidR="007D399F" w:rsidRDefault="007D399F" w:rsidP="000B5B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F92E795" w14:textId="77777777" w:rsidR="007D399F" w:rsidRDefault="007D399F" w:rsidP="000B5B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504D512" w14:textId="2EDBC149" w:rsidR="007D399F" w:rsidRPr="00494EC5" w:rsidRDefault="007D399F" w:rsidP="000B5B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Relevant Training(s)</w:t>
            </w:r>
          </w:p>
        </w:tc>
      </w:tr>
      <w:tr w:rsidR="007D399F" w:rsidRPr="00CB5E99" w14:paraId="4DAC4DDE" w14:textId="77777777" w:rsidTr="00706FA0">
        <w:trPr>
          <w:cantSplit/>
          <w:trHeight w:val="575"/>
        </w:trPr>
        <w:tc>
          <w:tcPr>
            <w:tcW w:w="2070" w:type="dxa"/>
            <w:shd w:val="clear" w:color="auto" w:fill="auto"/>
            <w:vAlign w:val="center"/>
          </w:tcPr>
          <w:p w14:paraId="320C4556" w14:textId="77777777" w:rsidR="007D399F" w:rsidRPr="00CB5E99" w:rsidRDefault="007D399F" w:rsidP="00706FA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B5E99">
              <w:rPr>
                <w:rFonts w:asciiTheme="minorHAnsi" w:hAnsiTheme="minorHAnsi" w:cs="Arial"/>
                <w:i/>
                <w:sz w:val="16"/>
                <w:szCs w:val="16"/>
              </w:rPr>
              <w:t>i.e.</w:t>
            </w:r>
            <w:r w:rsidRPr="00CB5E99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CB5E99">
              <w:rPr>
                <w:rFonts w:asciiTheme="minorHAnsi" w:hAnsiTheme="minorHAnsi" w:cs="Arial"/>
                <w:i/>
                <w:sz w:val="16"/>
                <w:szCs w:val="16"/>
              </w:rPr>
              <w:t>John Doe</w:t>
            </w:r>
            <w:r w:rsidRPr="00CB5E99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Pr="00CB5E99">
              <w:rPr>
                <w:rFonts w:asciiTheme="minorHAnsi" w:hAnsiTheme="minorHAnsi" w:cs="Arial"/>
                <w:i/>
                <w:sz w:val="16"/>
                <w:szCs w:val="16"/>
              </w:rPr>
              <w:t>Professor</w:t>
            </w:r>
          </w:p>
        </w:tc>
        <w:tc>
          <w:tcPr>
            <w:tcW w:w="2160" w:type="dxa"/>
            <w:vAlign w:val="center"/>
          </w:tcPr>
          <w:p w14:paraId="5079C208" w14:textId="01CB25B6" w:rsidR="007D399F" w:rsidRPr="00CB5E99" w:rsidRDefault="007D399F" w:rsidP="00706FA0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Doej@msu.edu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BCCCAA3" w14:textId="0ADFADE5" w:rsidR="007D399F" w:rsidRPr="00CB5E99" w:rsidRDefault="007D399F" w:rsidP="00256463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DVM</w:t>
            </w:r>
          </w:p>
        </w:tc>
        <w:tc>
          <w:tcPr>
            <w:tcW w:w="2790" w:type="dxa"/>
            <w:vAlign w:val="center"/>
          </w:tcPr>
          <w:p w14:paraId="27934215" w14:textId="3528E83F" w:rsidR="00706FA0" w:rsidRPr="00CB5E99" w:rsidRDefault="00706FA0" w:rsidP="00706FA0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Biosafety Principles, Chemical Hygiene</w:t>
            </w:r>
          </w:p>
        </w:tc>
      </w:tr>
      <w:tr w:rsidR="007D399F" w:rsidRPr="00CB5E99" w14:paraId="5C0C95F2" w14:textId="77777777" w:rsidTr="00706FA0">
        <w:trPr>
          <w:trHeight w:val="458"/>
        </w:trPr>
        <w:tc>
          <w:tcPr>
            <w:tcW w:w="2070" w:type="dxa"/>
            <w:shd w:val="clear" w:color="auto" w:fill="auto"/>
            <w:vAlign w:val="center"/>
          </w:tcPr>
          <w:p w14:paraId="663424BF" w14:textId="77777777" w:rsidR="007D399F" w:rsidRPr="00494EC5" w:rsidRDefault="007D399F" w:rsidP="00256463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80451DE" w14:textId="77777777" w:rsidR="007D399F" w:rsidRPr="00494EC5" w:rsidRDefault="007D399F" w:rsidP="0025646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972B130" w14:textId="6A158E63" w:rsidR="007D399F" w:rsidRPr="00494EC5" w:rsidRDefault="007D399F" w:rsidP="0025646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5452CE1B" w14:textId="77777777" w:rsidR="007D399F" w:rsidRPr="00494EC5" w:rsidRDefault="007D399F" w:rsidP="0025646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69E15F32" w14:textId="77777777" w:rsidR="0084313E" w:rsidRDefault="0084313E" w:rsidP="0084313E"/>
    <w:p w14:paraId="060DF741" w14:textId="77777777" w:rsidR="0017048D" w:rsidRDefault="0017048D" w:rsidP="008431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7048D" w:rsidSect="00CB5E99">
      <w:pgSz w:w="12240" w:h="15840"/>
      <w:pgMar w:top="900" w:right="90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863FA"/>
    <w:multiLevelType w:val="hybridMultilevel"/>
    <w:tmpl w:val="959C2BF2"/>
    <w:lvl w:ilvl="0" w:tplc="AB1A8AC6">
      <w:start w:val="1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3E"/>
    <w:rsid w:val="000B5B10"/>
    <w:rsid w:val="00166BF7"/>
    <w:rsid w:val="0017048D"/>
    <w:rsid w:val="001D6E12"/>
    <w:rsid w:val="00245EAE"/>
    <w:rsid w:val="00256463"/>
    <w:rsid w:val="003F405A"/>
    <w:rsid w:val="00427A98"/>
    <w:rsid w:val="00494EC5"/>
    <w:rsid w:val="004C1344"/>
    <w:rsid w:val="004E064C"/>
    <w:rsid w:val="005059BC"/>
    <w:rsid w:val="00531E3F"/>
    <w:rsid w:val="005A6359"/>
    <w:rsid w:val="005D3B1E"/>
    <w:rsid w:val="0063663B"/>
    <w:rsid w:val="00706FA0"/>
    <w:rsid w:val="00775C15"/>
    <w:rsid w:val="007D399F"/>
    <w:rsid w:val="0084313E"/>
    <w:rsid w:val="00925C2D"/>
    <w:rsid w:val="009A1154"/>
    <w:rsid w:val="009B64C1"/>
    <w:rsid w:val="00AC3688"/>
    <w:rsid w:val="00B56B2A"/>
    <w:rsid w:val="00C158A4"/>
    <w:rsid w:val="00C70037"/>
    <w:rsid w:val="00CB5E99"/>
    <w:rsid w:val="00DE7CB6"/>
    <w:rsid w:val="00FD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2E71"/>
  <w15:chartTrackingRefBased/>
  <w15:docId w15:val="{3B2F783C-D6C1-4903-86E5-7DC3D5E9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13E"/>
    <w:pPr>
      <w:widowControl w:val="0"/>
      <w:autoSpaceDE w:val="0"/>
      <w:autoSpaceDN w:val="0"/>
      <w:adjustRightInd w:val="0"/>
    </w:pPr>
    <w:rPr>
      <w:rFonts w:ascii="Courier" w:eastAsia="Times New Roman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4313E"/>
    <w:rPr>
      <w:color w:val="0000FF"/>
      <w:u w:val="single"/>
    </w:rPr>
  </w:style>
  <w:style w:type="table" w:styleId="TableGrid">
    <w:name w:val="Table Grid"/>
    <w:basedOn w:val="TableNormal"/>
    <w:uiPriority w:val="39"/>
    <w:rsid w:val="0017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405A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AC368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FD0E3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B5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unity.idm.ms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Links>
    <vt:vector size="18" baseType="variant">
      <vt:variant>
        <vt:i4>1441822</vt:i4>
      </vt:variant>
      <vt:variant>
        <vt:i4>6</vt:i4>
      </vt:variant>
      <vt:variant>
        <vt:i4>0</vt:i4>
      </vt:variant>
      <vt:variant>
        <vt:i4>5</vt:i4>
      </vt:variant>
      <vt:variant>
        <vt:lpwstr>http://occhealth.msu.edu/resources/animal-contact</vt:lpwstr>
      </vt:variant>
      <vt:variant>
        <vt:lpwstr/>
      </vt:variant>
      <vt:variant>
        <vt:i4>3473455</vt:i4>
      </vt:variant>
      <vt:variant>
        <vt:i4>3</vt:i4>
      </vt:variant>
      <vt:variant>
        <vt:i4>0</vt:i4>
      </vt:variant>
      <vt:variant>
        <vt:i4>5</vt:i4>
      </vt:variant>
      <vt:variant>
        <vt:lpwstr>http://www.ehs.msu.edu/</vt:lpwstr>
      </vt:variant>
      <vt:variant>
        <vt:lpwstr/>
      </vt:variant>
      <vt:variant>
        <vt:i4>5636184</vt:i4>
      </vt:variant>
      <vt:variant>
        <vt:i4>0</vt:i4>
      </vt:variant>
      <vt:variant>
        <vt:i4>0</vt:i4>
      </vt:variant>
      <vt:variant>
        <vt:i4>5</vt:i4>
      </vt:variant>
      <vt:variant>
        <vt:lpwstr>http://ora.msu.edu/train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Monique</dc:creator>
  <cp:keywords/>
  <dc:description/>
  <cp:lastModifiedBy>Dolan, Renee</cp:lastModifiedBy>
  <cp:revision>4</cp:revision>
  <cp:lastPrinted>2018-05-09T16:51:00Z</cp:lastPrinted>
  <dcterms:created xsi:type="dcterms:W3CDTF">2018-07-06T14:28:00Z</dcterms:created>
  <dcterms:modified xsi:type="dcterms:W3CDTF">2018-07-06T18:34:00Z</dcterms:modified>
</cp:coreProperties>
</file>